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0441" w14:textId="2F5AFD24" w:rsidR="005E2530" w:rsidRPr="00321BA3" w:rsidRDefault="005E2530" w:rsidP="005E2530">
      <w:pPr>
        <w:rPr>
          <w:b/>
          <w:bCs/>
          <w:u w:val="single"/>
        </w:rPr>
      </w:pPr>
      <w:r w:rsidRPr="005B3A7B">
        <w:rPr>
          <w:b/>
          <w:bCs/>
          <w:sz w:val="28"/>
          <w:szCs w:val="28"/>
          <w:u w:val="single"/>
        </w:rPr>
        <w:t xml:space="preserve">Renew Your Membership – Email Template </w:t>
      </w:r>
      <w:r>
        <w:rPr>
          <w:b/>
          <w:bCs/>
          <w:sz w:val="28"/>
          <w:szCs w:val="28"/>
          <w:u w:val="single"/>
        </w:rPr>
        <w:t xml:space="preserve">2 – Follow Up </w:t>
      </w:r>
    </w:p>
    <w:p w14:paraId="549903A9" w14:textId="77777777" w:rsidR="005E2530" w:rsidRDefault="005E2530" w:rsidP="005E2530">
      <w:pPr>
        <w:rPr>
          <w:sz w:val="28"/>
          <w:szCs w:val="28"/>
        </w:rPr>
      </w:pPr>
    </w:p>
    <w:p w14:paraId="0D2E4044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b/>
          <w:bCs/>
          <w:sz w:val="28"/>
          <w:szCs w:val="28"/>
        </w:rPr>
        <w:t>Subject:</w:t>
      </w:r>
      <w:r w:rsidRPr="005E2530">
        <w:rPr>
          <w:sz w:val="28"/>
          <w:szCs w:val="28"/>
        </w:rPr>
        <w:t xml:space="preserve"> Don’t Miss Out – Renew Your Bridge Membership Today!</w:t>
      </w:r>
    </w:p>
    <w:p w14:paraId="42642A53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b/>
          <w:bCs/>
          <w:sz w:val="28"/>
          <w:szCs w:val="28"/>
        </w:rPr>
        <w:t>Body:</w:t>
      </w:r>
    </w:p>
    <w:p w14:paraId="17B87FC8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sz w:val="28"/>
          <w:szCs w:val="28"/>
        </w:rPr>
        <w:t>Dear [Member’s Name],</w:t>
      </w:r>
    </w:p>
    <w:p w14:paraId="1C0AD607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sz w:val="28"/>
          <w:szCs w:val="28"/>
        </w:rPr>
        <w:t>It’s been great to have you as part of our bridge community, and we’d love to see you continue to be part of all the fun, bridge action, and connection in [year]!</w:t>
      </w:r>
    </w:p>
    <w:p w14:paraId="66C19120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sz w:val="28"/>
          <w:szCs w:val="28"/>
        </w:rPr>
        <w:t>Just a friendly reminder to renew your membership with [Bridge Club Name]. By renewing, you can continue to enjoy all the benefits of our club, from regular play and competitions to our engaging social events and vibrant community.</w:t>
      </w:r>
      <w:r>
        <w:rPr>
          <w:sz w:val="28"/>
          <w:szCs w:val="28"/>
        </w:rPr>
        <w:t xml:space="preserve"> Not to mention enjoy the health benefits of boosting </w:t>
      </w:r>
      <w:r w:rsidRPr="005E2530">
        <w:rPr>
          <w:sz w:val="28"/>
          <w:szCs w:val="28"/>
        </w:rPr>
        <w:t>cognitive function, enhanc</w:t>
      </w:r>
      <w:r>
        <w:rPr>
          <w:sz w:val="28"/>
          <w:szCs w:val="28"/>
        </w:rPr>
        <w:t>ing</w:t>
      </w:r>
      <w:r w:rsidRPr="005E2530">
        <w:rPr>
          <w:sz w:val="28"/>
          <w:szCs w:val="28"/>
        </w:rPr>
        <w:t xml:space="preserve"> memory, and reduc</w:t>
      </w:r>
      <w:r>
        <w:rPr>
          <w:sz w:val="28"/>
          <w:szCs w:val="28"/>
        </w:rPr>
        <w:t>ing</w:t>
      </w:r>
      <w:r w:rsidRPr="005E2530">
        <w:rPr>
          <w:sz w:val="28"/>
          <w:szCs w:val="28"/>
        </w:rPr>
        <w:t xml:space="preserve"> stress, making it a great way to keep your mind sharp and active!</w:t>
      </w:r>
    </w:p>
    <w:p w14:paraId="658B7D67" w14:textId="2717A11E" w:rsidR="005E2530" w:rsidRPr="005E2530" w:rsidRDefault="005E2530" w:rsidP="005E2530">
      <w:pPr>
        <w:rPr>
          <w:sz w:val="28"/>
          <w:szCs w:val="28"/>
        </w:rPr>
      </w:pPr>
      <w:r w:rsidRPr="005E2530">
        <w:rPr>
          <w:sz w:val="28"/>
          <w:szCs w:val="28"/>
        </w:rPr>
        <w:t>By renewing, you’ll also maintain access to the valuable perks of your Australian Bridge Federation (ABF) membership, including Master</w:t>
      </w:r>
      <w:r w:rsidR="00097084">
        <w:rPr>
          <w:sz w:val="28"/>
          <w:szCs w:val="28"/>
        </w:rPr>
        <w:t>p</w:t>
      </w:r>
      <w:r w:rsidRPr="005E2530">
        <w:rPr>
          <w:sz w:val="28"/>
          <w:szCs w:val="28"/>
        </w:rPr>
        <w:t>oints registration and exclusive member benefits like discounted travel insurance.</w:t>
      </w:r>
    </w:p>
    <w:p w14:paraId="3356BAE0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rFonts w:ascii="Segoe UI Emoji" w:hAnsi="Segoe UI Emoji" w:cs="Segoe UI Emoji"/>
          <w:sz w:val="28"/>
          <w:szCs w:val="28"/>
        </w:rPr>
        <w:t>🗓️</w:t>
      </w:r>
      <w:r w:rsidRPr="005E2530">
        <w:rPr>
          <w:sz w:val="28"/>
          <w:szCs w:val="28"/>
        </w:rPr>
        <w:t xml:space="preserve"> </w:t>
      </w:r>
      <w:r w:rsidRPr="005E2530">
        <w:rPr>
          <w:b/>
          <w:bCs/>
          <w:sz w:val="28"/>
          <w:szCs w:val="28"/>
        </w:rPr>
        <w:t>Renew before [deadline]</w:t>
      </w:r>
      <w:r w:rsidRPr="005E2530">
        <w:rPr>
          <w:sz w:val="28"/>
          <w:szCs w:val="28"/>
        </w:rPr>
        <w:t xml:space="preserve"> to ensure you don’t miss a thing!</w:t>
      </w:r>
    </w:p>
    <w:p w14:paraId="214BF0C7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rFonts w:ascii="Segoe UI Emoji" w:hAnsi="Segoe UI Emoji" w:cs="Segoe UI Emoji"/>
          <w:sz w:val="28"/>
          <w:szCs w:val="28"/>
        </w:rPr>
        <w:t>📋</w:t>
      </w:r>
      <w:r w:rsidRPr="005E2530">
        <w:rPr>
          <w:sz w:val="28"/>
          <w:szCs w:val="28"/>
        </w:rPr>
        <w:t xml:space="preserve"> </w:t>
      </w:r>
      <w:r w:rsidRPr="005E2530">
        <w:rPr>
          <w:b/>
          <w:bCs/>
          <w:sz w:val="28"/>
          <w:szCs w:val="28"/>
        </w:rPr>
        <w:t>How to Renew:</w:t>
      </w:r>
      <w:r w:rsidRPr="005E2530">
        <w:rPr>
          <w:sz w:val="28"/>
          <w:szCs w:val="28"/>
        </w:rPr>
        <w:br/>
        <w:t>[Insert renewal instructions or link, e.g., “Visit our website,” “Renew at the club,” or “Click here to renew now.”]</w:t>
      </w:r>
    </w:p>
    <w:p w14:paraId="7960CE1E" w14:textId="77777777" w:rsidR="005E2530" w:rsidRPr="005E2530" w:rsidRDefault="005E2530" w:rsidP="005E2530">
      <w:pPr>
        <w:rPr>
          <w:sz w:val="28"/>
          <w:szCs w:val="28"/>
        </w:rPr>
      </w:pPr>
      <w:r w:rsidRPr="005E2530">
        <w:rPr>
          <w:sz w:val="28"/>
          <w:szCs w:val="28"/>
        </w:rPr>
        <w:t>Thank you for being an important part of our bridge family. Let’s make [year] another great year together, filled with exciting games, new challenges, and community connection!</w:t>
      </w:r>
    </w:p>
    <w:p w14:paraId="5B188A3C" w14:textId="321515AB" w:rsidR="00321BA3" w:rsidRPr="00321BA3" w:rsidRDefault="005E2530">
      <w:r w:rsidRPr="005E2530">
        <w:rPr>
          <w:sz w:val="28"/>
          <w:szCs w:val="28"/>
        </w:rPr>
        <w:t>Warm regards,</w:t>
      </w:r>
      <w:r w:rsidRPr="005E2530">
        <w:rPr>
          <w:sz w:val="28"/>
          <w:szCs w:val="28"/>
        </w:rPr>
        <w:br/>
        <w:t>[Your Name]</w:t>
      </w:r>
      <w:r w:rsidRPr="005E2530">
        <w:rPr>
          <w:sz w:val="28"/>
          <w:szCs w:val="28"/>
        </w:rPr>
        <w:br/>
        <w:t>[Your Role]</w:t>
      </w:r>
      <w:r w:rsidRPr="005E2530">
        <w:rPr>
          <w:sz w:val="28"/>
          <w:szCs w:val="28"/>
        </w:rPr>
        <w:br/>
        <w:t>[Bridge Club Name]</w:t>
      </w:r>
      <w:r w:rsidRPr="005E2530">
        <w:rPr>
          <w:sz w:val="28"/>
          <w:szCs w:val="28"/>
        </w:rPr>
        <w:br/>
        <w:t>[Contact Details]</w:t>
      </w:r>
    </w:p>
    <w:sectPr w:rsidR="00321BA3" w:rsidRPr="00321BA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DE27" w14:textId="77777777" w:rsidR="00CA4F2B" w:rsidRDefault="00CA4F2B" w:rsidP="0040159A">
      <w:pPr>
        <w:spacing w:after="0" w:line="240" w:lineRule="auto"/>
      </w:pPr>
      <w:r>
        <w:separator/>
      </w:r>
    </w:p>
  </w:endnote>
  <w:endnote w:type="continuationSeparator" w:id="0">
    <w:p w14:paraId="5631D844" w14:textId="77777777" w:rsidR="00CA4F2B" w:rsidRDefault="00CA4F2B" w:rsidP="0040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A259" w14:textId="68F3ECB8" w:rsidR="0040159A" w:rsidRDefault="0040159A">
    <w:pPr>
      <w:pStyle w:val="Footer"/>
    </w:pPr>
    <w:r w:rsidRPr="004015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DA690" wp14:editId="4EA9BC84">
              <wp:simplePos x="0" y="0"/>
              <wp:positionH relativeFrom="column">
                <wp:posOffset>-733425</wp:posOffset>
              </wp:positionH>
              <wp:positionV relativeFrom="paragraph">
                <wp:posOffset>125730</wp:posOffset>
              </wp:positionV>
              <wp:extent cx="2181225" cy="230832"/>
              <wp:effectExtent l="0" t="0" r="0" b="6985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EC28303D-1B79-41D2-8097-8782B2EAED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230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A2B6E" w14:textId="40D12F0E" w:rsidR="0040159A" w:rsidRDefault="0040159A" w:rsidP="0040159A">
                          <w:pPr>
                            <w:jc w:val="both"/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©Australian Bridge Federation 2024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ADA6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-57.75pt;margin-top:9.9pt;width:171.75pt;height:1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" filled="f" stroked="f">
              <v:textbox style="mso-fit-shape-to-text:t">
                <w:txbxContent>
                  <w:p w14:paraId="1ECA2B6E" w14:textId="40D12F0E" w:rsidR="0040159A" w:rsidRDefault="0040159A" w:rsidP="0040159A">
                    <w:pPr>
                      <w:jc w:val="both"/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</w:rPr>
                      <w:t>©Australian Bridge Federation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FC9E" w14:textId="77777777" w:rsidR="00CA4F2B" w:rsidRDefault="00CA4F2B" w:rsidP="0040159A">
      <w:pPr>
        <w:spacing w:after="0" w:line="240" w:lineRule="auto"/>
      </w:pPr>
      <w:r>
        <w:separator/>
      </w:r>
    </w:p>
  </w:footnote>
  <w:footnote w:type="continuationSeparator" w:id="0">
    <w:p w14:paraId="17F445C3" w14:textId="77777777" w:rsidR="00CA4F2B" w:rsidRDefault="00CA4F2B" w:rsidP="0040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FC73" w14:textId="7D23FED3" w:rsidR="0040159A" w:rsidRDefault="004015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9E744" wp14:editId="415768F2">
              <wp:simplePos x="0" y="0"/>
              <wp:positionH relativeFrom="column">
                <wp:posOffset>4867275</wp:posOffset>
              </wp:positionH>
              <wp:positionV relativeFrom="paragraph">
                <wp:posOffset>-344805</wp:posOffset>
              </wp:positionV>
              <wp:extent cx="1238250" cy="676275"/>
              <wp:effectExtent l="0" t="0" r="0" b="9525"/>
              <wp:wrapNone/>
              <wp:docPr id="10360639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3ECF5" w14:textId="0B6432DF" w:rsidR="0040159A" w:rsidRDefault="004015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00456B" wp14:editId="26884E76">
                                <wp:extent cx="1000125" cy="559595"/>
                                <wp:effectExtent l="0" t="0" r="0" b="0"/>
                                <wp:docPr id="2099364182" name="Picture 2" descr="A black and red card suit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364182" name="Picture 2" descr="A black and red card suits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552" cy="567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E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25pt;margin-top:-27.15pt;width:9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" fillcolor="white [3201]" stroked="f" strokeweight=".5pt">
              <v:textbox>
                <w:txbxContent>
                  <w:p w14:paraId="0AE3ECF5" w14:textId="0B6432DF" w:rsidR="0040159A" w:rsidRDefault="0040159A">
                    <w:r>
                      <w:rPr>
                        <w:noProof/>
                      </w:rPr>
                      <w:drawing>
                        <wp:inline distT="0" distB="0" distL="0" distR="0" wp14:anchorId="1E00456B" wp14:editId="26884E76">
                          <wp:extent cx="1000125" cy="559595"/>
                          <wp:effectExtent l="0" t="0" r="0" b="0"/>
                          <wp:docPr id="2099364182" name="Picture 2" descr="A black and red card suit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364182" name="Picture 2" descr="A black and red card suits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552" cy="567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12B815" w14:textId="03F30B9A" w:rsidR="0040159A" w:rsidRDefault="00401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9A"/>
    <w:rsid w:val="00042D32"/>
    <w:rsid w:val="00082F45"/>
    <w:rsid w:val="00097084"/>
    <w:rsid w:val="00236DEE"/>
    <w:rsid w:val="0028518D"/>
    <w:rsid w:val="00321BA3"/>
    <w:rsid w:val="00340AB4"/>
    <w:rsid w:val="003B28C0"/>
    <w:rsid w:val="003D5F16"/>
    <w:rsid w:val="0040159A"/>
    <w:rsid w:val="00467F30"/>
    <w:rsid w:val="004A2729"/>
    <w:rsid w:val="004C42AB"/>
    <w:rsid w:val="004C5561"/>
    <w:rsid w:val="00514F09"/>
    <w:rsid w:val="00534E97"/>
    <w:rsid w:val="00553925"/>
    <w:rsid w:val="005B3A7B"/>
    <w:rsid w:val="005E2530"/>
    <w:rsid w:val="006129AE"/>
    <w:rsid w:val="0072033F"/>
    <w:rsid w:val="007A76ED"/>
    <w:rsid w:val="007F4DCE"/>
    <w:rsid w:val="00916442"/>
    <w:rsid w:val="00B67382"/>
    <w:rsid w:val="00C945D7"/>
    <w:rsid w:val="00CA4F2B"/>
    <w:rsid w:val="00CC7684"/>
    <w:rsid w:val="00D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E2770"/>
  <w15:chartTrackingRefBased/>
  <w15:docId w15:val="{74186407-9973-4CCD-8E3F-DEB2FAA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9A"/>
  </w:style>
  <w:style w:type="paragraph" w:styleId="Footer">
    <w:name w:val="footer"/>
    <w:basedOn w:val="Normal"/>
    <w:link w:val="Foot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1146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Walsh</dc:creator>
  <cp:keywords/>
  <dc:description/>
  <cp:lastModifiedBy>Nicki Walsh</cp:lastModifiedBy>
  <cp:revision>5</cp:revision>
  <dcterms:created xsi:type="dcterms:W3CDTF">2025-01-28T02:29:00Z</dcterms:created>
  <dcterms:modified xsi:type="dcterms:W3CDTF">2025-02-11T01:45:00Z</dcterms:modified>
</cp:coreProperties>
</file>